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669" w:rsidRDefault="00791669" w:rsidP="00791669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27E1">
        <w:rPr>
          <w:rFonts w:ascii="Times New Roman" w:hAnsi="Times New Roman" w:cs="Times New Roman"/>
          <w:sz w:val="24"/>
          <w:szCs w:val="24"/>
        </w:rPr>
        <w:t xml:space="preserve">SEGUE O PROCEDIMENTO </w:t>
      </w:r>
      <w:r>
        <w:rPr>
          <w:rFonts w:ascii="Times New Roman" w:hAnsi="Times New Roman" w:cs="Times New Roman"/>
          <w:sz w:val="24"/>
          <w:szCs w:val="24"/>
        </w:rPr>
        <w:t>PARA REGISTRAR O INVENTÁRIO FÍSICO NO SIGPAT</w:t>
      </w:r>
    </w:p>
    <w:p w:rsidR="004D594B" w:rsidRPr="009827E1" w:rsidRDefault="004D594B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</w:p>
    <w:p w:rsidR="009827E1" w:rsidRPr="009827E1" w:rsidRDefault="009827E1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827E1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9827E1">
        <w:rPr>
          <w:rFonts w:ascii="Times New Roman" w:hAnsi="Times New Roman" w:cs="Times New Roman"/>
          <w:sz w:val="24"/>
          <w:szCs w:val="24"/>
        </w:rPr>
        <w:t xml:space="preserve">) Clicar em formação de comissão </w:t>
      </w:r>
    </w:p>
    <w:p w:rsidR="009827E1" w:rsidRPr="009827E1" w:rsidRDefault="00C122FB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092450" cy="2646562"/>
            <wp:effectExtent l="1905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725" cy="2646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41AD" w:rsidRPr="009827E1">
        <w:rPr>
          <w:rFonts w:ascii="Times New Roman" w:hAnsi="Times New Roman" w:cs="Times New Roman"/>
          <w:sz w:val="24"/>
          <w:szCs w:val="24"/>
        </w:rPr>
        <w:fldChar w:fldCharType="begin"/>
      </w:r>
      <w:r w:rsidR="009827E1" w:rsidRPr="009827E1">
        <w:rPr>
          <w:rFonts w:ascii="Times New Roman" w:hAnsi="Times New Roman" w:cs="Times New Roman"/>
          <w:sz w:val="24"/>
          <w:szCs w:val="24"/>
        </w:rPr>
        <w:instrText>PRIVATE "TYPE=PICT;ALT=Imagem inline 1"</w:instrText>
      </w:r>
      <w:r w:rsidR="00CD41AD" w:rsidRPr="009827E1">
        <w:rPr>
          <w:rFonts w:ascii="Times New Roman" w:hAnsi="Times New Roman" w:cs="Times New Roman"/>
          <w:sz w:val="24"/>
          <w:szCs w:val="24"/>
        </w:rPr>
        <w:fldChar w:fldCharType="end"/>
      </w:r>
    </w:p>
    <w:p w:rsidR="009827E1" w:rsidRPr="009827E1" w:rsidRDefault="009827E1" w:rsidP="005F1D8D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27E1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9827E1">
        <w:rPr>
          <w:rFonts w:ascii="Times New Roman" w:hAnsi="Times New Roman" w:cs="Times New Roman"/>
          <w:sz w:val="24"/>
          <w:szCs w:val="24"/>
        </w:rPr>
        <w:t xml:space="preserve">) </w:t>
      </w:r>
      <w:r w:rsidR="005F1D8D">
        <w:rPr>
          <w:rFonts w:ascii="Times New Roman" w:hAnsi="Times New Roman" w:cs="Times New Roman"/>
          <w:sz w:val="24"/>
          <w:szCs w:val="24"/>
        </w:rPr>
        <w:t>I</w:t>
      </w:r>
      <w:r w:rsidRPr="009827E1">
        <w:rPr>
          <w:rFonts w:ascii="Times New Roman" w:hAnsi="Times New Roman" w:cs="Times New Roman"/>
          <w:sz w:val="24"/>
          <w:szCs w:val="24"/>
        </w:rPr>
        <w:t>nformar o</w:t>
      </w:r>
      <w:r w:rsidR="00C122FB">
        <w:rPr>
          <w:rFonts w:ascii="Times New Roman" w:hAnsi="Times New Roman" w:cs="Times New Roman"/>
          <w:sz w:val="24"/>
          <w:szCs w:val="24"/>
        </w:rPr>
        <w:t>s dados da comissão. É necessário que os membros estejam cadastrado</w:t>
      </w:r>
      <w:r w:rsidR="005F1D8D">
        <w:rPr>
          <w:rFonts w:ascii="Times New Roman" w:hAnsi="Times New Roman" w:cs="Times New Roman"/>
          <w:sz w:val="24"/>
          <w:szCs w:val="24"/>
        </w:rPr>
        <w:t>s</w:t>
      </w:r>
      <w:r w:rsidR="00C122FB">
        <w:rPr>
          <w:rFonts w:ascii="Times New Roman" w:hAnsi="Times New Roman" w:cs="Times New Roman"/>
          <w:sz w:val="24"/>
          <w:szCs w:val="24"/>
        </w:rPr>
        <w:t xml:space="preserve"> no SIGPAT. Se não cadastrados envie o nome completo e CPF para o suporte cadastrar. No campo nome insira o CPF e pressionar a tecla F7 para carregar. No mínimo três </w:t>
      </w:r>
      <w:r w:rsidR="008B1434">
        <w:rPr>
          <w:rFonts w:ascii="Times New Roman" w:hAnsi="Times New Roman" w:cs="Times New Roman"/>
          <w:sz w:val="24"/>
          <w:szCs w:val="24"/>
        </w:rPr>
        <w:t>pessoas. Marcar que</w:t>
      </w:r>
      <w:r w:rsidR="005F1D8D">
        <w:rPr>
          <w:rFonts w:ascii="Times New Roman" w:hAnsi="Times New Roman" w:cs="Times New Roman"/>
          <w:sz w:val="24"/>
          <w:szCs w:val="24"/>
        </w:rPr>
        <w:t>m</w:t>
      </w:r>
      <w:r w:rsidR="008B1434">
        <w:rPr>
          <w:rFonts w:ascii="Times New Roman" w:hAnsi="Times New Roman" w:cs="Times New Roman"/>
          <w:sz w:val="24"/>
          <w:szCs w:val="24"/>
        </w:rPr>
        <w:t xml:space="preserve"> será o presidente. Indique o nome para essa comissão. O número do processo de inventário e o da portaria da comissão. Finalize clicando em </w:t>
      </w:r>
      <w:r w:rsidR="00C122FB">
        <w:rPr>
          <w:rFonts w:ascii="Times New Roman" w:hAnsi="Times New Roman" w:cs="Times New Roman"/>
          <w:sz w:val="24"/>
          <w:szCs w:val="24"/>
        </w:rPr>
        <w:t>confirmar</w:t>
      </w:r>
      <w:r w:rsidR="008B1434">
        <w:rPr>
          <w:rFonts w:ascii="Times New Roman" w:hAnsi="Times New Roman" w:cs="Times New Roman"/>
          <w:sz w:val="24"/>
          <w:szCs w:val="24"/>
        </w:rPr>
        <w:t>.</w:t>
      </w:r>
    </w:p>
    <w:p w:rsidR="005F1D8D" w:rsidRDefault="00C122FB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276850" cy="3236542"/>
            <wp:effectExtent l="1905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707" cy="323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D8D" w:rsidRDefault="005F1D8D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</w:p>
    <w:p w:rsidR="009827E1" w:rsidRDefault="009827E1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827E1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Pr="009827E1">
        <w:rPr>
          <w:rFonts w:ascii="Times New Roman" w:hAnsi="Times New Roman" w:cs="Times New Roman"/>
          <w:sz w:val="24"/>
          <w:szCs w:val="24"/>
        </w:rPr>
        <w:t xml:space="preserve">) Clicar em coletor --&gt; Exportação </w:t>
      </w:r>
    </w:p>
    <w:p w:rsidR="005F1D8D" w:rsidRPr="009827E1" w:rsidRDefault="005F1D8D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835400" cy="1875184"/>
            <wp:effectExtent l="1905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187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7E1" w:rsidRPr="009827E1" w:rsidRDefault="00CD41AD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9827E1">
        <w:rPr>
          <w:rFonts w:ascii="Times New Roman" w:hAnsi="Times New Roman" w:cs="Times New Roman"/>
          <w:sz w:val="24"/>
          <w:szCs w:val="24"/>
        </w:rPr>
        <w:fldChar w:fldCharType="begin"/>
      </w:r>
      <w:r w:rsidR="009827E1" w:rsidRPr="009827E1">
        <w:rPr>
          <w:rFonts w:ascii="Times New Roman" w:hAnsi="Times New Roman" w:cs="Times New Roman"/>
          <w:sz w:val="24"/>
          <w:szCs w:val="24"/>
        </w:rPr>
        <w:instrText>PRIVATE "TYPE=PICT;ALT=Imagem inline 3"</w:instrText>
      </w:r>
      <w:r w:rsidRPr="009827E1">
        <w:rPr>
          <w:rFonts w:ascii="Times New Roman" w:hAnsi="Times New Roman" w:cs="Times New Roman"/>
          <w:sz w:val="24"/>
          <w:szCs w:val="24"/>
        </w:rPr>
        <w:fldChar w:fldCharType="end"/>
      </w:r>
    </w:p>
    <w:p w:rsidR="009827E1" w:rsidRPr="009827E1" w:rsidRDefault="009827E1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827E1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9827E1">
        <w:rPr>
          <w:rFonts w:ascii="Times New Roman" w:hAnsi="Times New Roman" w:cs="Times New Roman"/>
          <w:sz w:val="24"/>
          <w:szCs w:val="24"/>
        </w:rPr>
        <w:t xml:space="preserve">) Indicar: </w:t>
      </w:r>
    </w:p>
    <w:p w:rsidR="009827E1" w:rsidRPr="009827E1" w:rsidRDefault="009827E1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827E1">
        <w:rPr>
          <w:rFonts w:ascii="Times New Roman" w:hAnsi="Times New Roman" w:cs="Times New Roman"/>
          <w:sz w:val="24"/>
          <w:szCs w:val="24"/>
        </w:rPr>
        <w:t>o</w:t>
      </w:r>
      <w:proofErr w:type="gramEnd"/>
      <w:r w:rsidRPr="009827E1">
        <w:rPr>
          <w:rFonts w:ascii="Times New Roman" w:hAnsi="Times New Roman" w:cs="Times New Roman"/>
          <w:sz w:val="24"/>
          <w:szCs w:val="24"/>
        </w:rPr>
        <w:t xml:space="preserve"> objetivo --&gt; selecionar </w:t>
      </w:r>
    </w:p>
    <w:p w:rsidR="009827E1" w:rsidRPr="009827E1" w:rsidRDefault="009827E1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827E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9827E1">
        <w:rPr>
          <w:rFonts w:ascii="Times New Roman" w:hAnsi="Times New Roman" w:cs="Times New Roman"/>
          <w:sz w:val="24"/>
          <w:szCs w:val="24"/>
        </w:rPr>
        <w:t xml:space="preserve"> comissão --&gt; clica no campo, pressionar F7, clicar em consulta e escolher a comissão </w:t>
      </w:r>
    </w:p>
    <w:p w:rsidR="009827E1" w:rsidRPr="009827E1" w:rsidRDefault="009827E1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827E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9827E1">
        <w:rPr>
          <w:rFonts w:ascii="Times New Roman" w:hAnsi="Times New Roman" w:cs="Times New Roman"/>
          <w:sz w:val="24"/>
          <w:szCs w:val="24"/>
        </w:rPr>
        <w:t xml:space="preserve"> forma de coleta --&gt; manual </w:t>
      </w:r>
    </w:p>
    <w:p w:rsidR="009827E1" w:rsidRPr="009827E1" w:rsidRDefault="009827E1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827E1">
        <w:rPr>
          <w:rFonts w:ascii="Times New Roman" w:hAnsi="Times New Roman" w:cs="Times New Roman"/>
          <w:sz w:val="24"/>
          <w:szCs w:val="24"/>
        </w:rPr>
        <w:t>marcar</w:t>
      </w:r>
      <w:proofErr w:type="gramEnd"/>
      <w:r w:rsidRPr="009827E1">
        <w:rPr>
          <w:rFonts w:ascii="Times New Roman" w:hAnsi="Times New Roman" w:cs="Times New Roman"/>
          <w:sz w:val="24"/>
          <w:szCs w:val="24"/>
        </w:rPr>
        <w:t xml:space="preserve"> todos os campos no tipo de bem </w:t>
      </w:r>
    </w:p>
    <w:p w:rsidR="009827E1" w:rsidRPr="009827E1" w:rsidRDefault="009827E1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9827E1">
        <w:rPr>
          <w:rFonts w:ascii="Times New Roman" w:hAnsi="Times New Roman" w:cs="Times New Roman"/>
          <w:sz w:val="24"/>
          <w:szCs w:val="24"/>
        </w:rPr>
        <w:t xml:space="preserve">Clicar no campo UL e pressionar F7 (resultado tela seguinte) </w:t>
      </w:r>
    </w:p>
    <w:p w:rsidR="005F1D8D" w:rsidRDefault="005F1D8D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010150" cy="3275453"/>
            <wp:effectExtent l="1905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27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7E1" w:rsidRPr="009827E1" w:rsidRDefault="00CD41AD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9827E1">
        <w:rPr>
          <w:rFonts w:ascii="Times New Roman" w:hAnsi="Times New Roman" w:cs="Times New Roman"/>
          <w:sz w:val="24"/>
          <w:szCs w:val="24"/>
        </w:rPr>
        <w:fldChar w:fldCharType="begin"/>
      </w:r>
      <w:r w:rsidR="009827E1" w:rsidRPr="009827E1">
        <w:rPr>
          <w:rFonts w:ascii="Times New Roman" w:hAnsi="Times New Roman" w:cs="Times New Roman"/>
          <w:sz w:val="24"/>
          <w:szCs w:val="24"/>
        </w:rPr>
        <w:instrText>PRIVATE "TYPE=PICT;ALT=Imagem inline 4"</w:instrText>
      </w:r>
      <w:r w:rsidRPr="009827E1">
        <w:rPr>
          <w:rFonts w:ascii="Times New Roman" w:hAnsi="Times New Roman" w:cs="Times New Roman"/>
          <w:sz w:val="24"/>
          <w:szCs w:val="24"/>
        </w:rPr>
        <w:fldChar w:fldCharType="end"/>
      </w:r>
    </w:p>
    <w:p w:rsidR="005F1D8D" w:rsidRDefault="005F1D8D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</w:p>
    <w:p w:rsidR="005F1D8D" w:rsidRDefault="005F1D8D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</w:p>
    <w:p w:rsidR="005F1D8D" w:rsidRDefault="005F1D8D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</w:p>
    <w:p w:rsidR="009827E1" w:rsidRPr="009827E1" w:rsidRDefault="00F12141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9827E1" w:rsidRPr="009827E1">
        <w:rPr>
          <w:rFonts w:ascii="Times New Roman" w:hAnsi="Times New Roman" w:cs="Times New Roman"/>
          <w:sz w:val="24"/>
          <w:szCs w:val="24"/>
        </w:rPr>
        <w:t xml:space="preserve">Escolha o critério de pesquisa por: UG ou UA e clicar em consulta </w:t>
      </w:r>
    </w:p>
    <w:p w:rsidR="009827E1" w:rsidRPr="009827E1" w:rsidRDefault="005F1D8D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108450" cy="2462477"/>
            <wp:effectExtent l="19050" t="0" r="635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720" cy="246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41AD" w:rsidRPr="009827E1">
        <w:rPr>
          <w:rFonts w:ascii="Times New Roman" w:hAnsi="Times New Roman" w:cs="Times New Roman"/>
          <w:sz w:val="24"/>
          <w:szCs w:val="24"/>
        </w:rPr>
        <w:fldChar w:fldCharType="begin"/>
      </w:r>
      <w:r w:rsidR="009827E1" w:rsidRPr="009827E1">
        <w:rPr>
          <w:rFonts w:ascii="Times New Roman" w:hAnsi="Times New Roman" w:cs="Times New Roman"/>
          <w:sz w:val="24"/>
          <w:szCs w:val="24"/>
        </w:rPr>
        <w:instrText>PRIVATE "TYPE=PICT;ALT=Imagem inline 5"</w:instrText>
      </w:r>
      <w:r w:rsidR="00CD41AD" w:rsidRPr="009827E1">
        <w:rPr>
          <w:rFonts w:ascii="Times New Roman" w:hAnsi="Times New Roman" w:cs="Times New Roman"/>
          <w:sz w:val="24"/>
          <w:szCs w:val="24"/>
        </w:rPr>
        <w:fldChar w:fldCharType="end"/>
      </w:r>
    </w:p>
    <w:p w:rsidR="009827E1" w:rsidRPr="009827E1" w:rsidRDefault="00F12141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9827E1" w:rsidRPr="009827E1">
        <w:rPr>
          <w:rFonts w:ascii="Times New Roman" w:hAnsi="Times New Roman" w:cs="Times New Roman"/>
          <w:sz w:val="24"/>
          <w:szCs w:val="24"/>
        </w:rPr>
        <w:t xml:space="preserve">No exemplo utilizei a UG e foi exibido como resultado 232 UL para a UG. Clicar em carregar todos. </w:t>
      </w:r>
    </w:p>
    <w:p w:rsidR="009827E1" w:rsidRPr="009827E1" w:rsidRDefault="005F1D8D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654550" cy="1695728"/>
            <wp:effectExtent l="1905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444" cy="169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41AD" w:rsidRPr="009827E1">
        <w:rPr>
          <w:rFonts w:ascii="Times New Roman" w:hAnsi="Times New Roman" w:cs="Times New Roman"/>
          <w:sz w:val="24"/>
          <w:szCs w:val="24"/>
        </w:rPr>
        <w:fldChar w:fldCharType="begin"/>
      </w:r>
      <w:r w:rsidR="009827E1" w:rsidRPr="009827E1">
        <w:rPr>
          <w:rFonts w:ascii="Times New Roman" w:hAnsi="Times New Roman" w:cs="Times New Roman"/>
          <w:sz w:val="24"/>
          <w:szCs w:val="24"/>
        </w:rPr>
        <w:instrText>PRIVATE "TYPE=PICT;ALT=Imagem inline 6"</w:instrText>
      </w:r>
      <w:r w:rsidR="00CD41AD" w:rsidRPr="009827E1">
        <w:rPr>
          <w:rFonts w:ascii="Times New Roman" w:hAnsi="Times New Roman" w:cs="Times New Roman"/>
          <w:sz w:val="24"/>
          <w:szCs w:val="24"/>
        </w:rPr>
        <w:fldChar w:fldCharType="end"/>
      </w:r>
    </w:p>
    <w:p w:rsidR="009827E1" w:rsidRPr="009827E1" w:rsidRDefault="00C82421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9827E1" w:rsidRPr="009827E1">
        <w:rPr>
          <w:rFonts w:ascii="Times New Roman" w:hAnsi="Times New Roman" w:cs="Times New Roman"/>
          <w:sz w:val="24"/>
          <w:szCs w:val="24"/>
        </w:rPr>
        <w:t>Todas as UL são carregada</w:t>
      </w:r>
      <w:r>
        <w:rPr>
          <w:rFonts w:ascii="Times New Roman" w:hAnsi="Times New Roman" w:cs="Times New Roman"/>
          <w:sz w:val="24"/>
          <w:szCs w:val="24"/>
        </w:rPr>
        <w:t>s</w:t>
      </w:r>
      <w:r w:rsidR="009827E1" w:rsidRPr="009827E1">
        <w:rPr>
          <w:rFonts w:ascii="Times New Roman" w:hAnsi="Times New Roman" w:cs="Times New Roman"/>
          <w:sz w:val="24"/>
          <w:szCs w:val="24"/>
        </w:rPr>
        <w:t xml:space="preserve"> na tela principal. Clicar em exportar. </w:t>
      </w:r>
    </w:p>
    <w:p w:rsidR="009827E1" w:rsidRPr="009827E1" w:rsidRDefault="005F1D8D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616450" cy="2808951"/>
            <wp:effectExtent l="1905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280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41AD" w:rsidRPr="009827E1">
        <w:rPr>
          <w:rFonts w:ascii="Times New Roman" w:hAnsi="Times New Roman" w:cs="Times New Roman"/>
          <w:sz w:val="24"/>
          <w:szCs w:val="24"/>
        </w:rPr>
        <w:fldChar w:fldCharType="begin"/>
      </w:r>
      <w:r w:rsidR="009827E1" w:rsidRPr="009827E1">
        <w:rPr>
          <w:rFonts w:ascii="Times New Roman" w:hAnsi="Times New Roman" w:cs="Times New Roman"/>
          <w:sz w:val="24"/>
          <w:szCs w:val="24"/>
        </w:rPr>
        <w:instrText>PRIVATE "TYPE=PICT;ALT=Imagem inline 7"</w:instrText>
      </w:r>
      <w:r w:rsidR="00CD41AD" w:rsidRPr="009827E1">
        <w:rPr>
          <w:rFonts w:ascii="Times New Roman" w:hAnsi="Times New Roman" w:cs="Times New Roman"/>
          <w:sz w:val="24"/>
          <w:szCs w:val="24"/>
        </w:rPr>
        <w:fldChar w:fldCharType="end"/>
      </w:r>
    </w:p>
    <w:p w:rsidR="009827E1" w:rsidRPr="009827E1" w:rsidRDefault="00C82421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9827E1" w:rsidRPr="009827E1">
        <w:rPr>
          <w:rFonts w:ascii="Times New Roman" w:hAnsi="Times New Roman" w:cs="Times New Roman"/>
          <w:sz w:val="24"/>
          <w:szCs w:val="24"/>
        </w:rPr>
        <w:t xml:space="preserve">O sistema irá gerar um número de inventário para cada UL. (obs. não precisa anotar, pois na próxima etapa tem como identificar se o inventário foi alimentado) </w:t>
      </w:r>
    </w:p>
    <w:p w:rsidR="001A1261" w:rsidRDefault="001A1261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943600" cy="3722637"/>
            <wp:effectExtent l="19050" t="0" r="0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7E1" w:rsidRPr="009827E1" w:rsidRDefault="00762CA7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9827E1" w:rsidRPr="009827E1">
        <w:rPr>
          <w:rFonts w:ascii="Times New Roman" w:hAnsi="Times New Roman" w:cs="Times New Roman"/>
          <w:sz w:val="24"/>
          <w:szCs w:val="24"/>
        </w:rPr>
        <w:t xml:space="preserve">Clicar em Manutenção de inventário </w:t>
      </w:r>
    </w:p>
    <w:p w:rsidR="009827E1" w:rsidRPr="009827E1" w:rsidRDefault="0072523C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241800" cy="2700209"/>
            <wp:effectExtent l="19050" t="0" r="635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2700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41AD" w:rsidRPr="009827E1">
        <w:rPr>
          <w:rFonts w:ascii="Times New Roman" w:hAnsi="Times New Roman" w:cs="Times New Roman"/>
          <w:sz w:val="24"/>
          <w:szCs w:val="24"/>
        </w:rPr>
        <w:fldChar w:fldCharType="begin"/>
      </w:r>
      <w:r w:rsidR="009827E1" w:rsidRPr="009827E1">
        <w:rPr>
          <w:rFonts w:ascii="Times New Roman" w:hAnsi="Times New Roman" w:cs="Times New Roman"/>
          <w:sz w:val="24"/>
          <w:szCs w:val="24"/>
        </w:rPr>
        <w:instrText>PRIVATE "TYPE=PICT;ALT=Imagem inline 9"</w:instrText>
      </w:r>
      <w:r w:rsidR="00CD41AD" w:rsidRPr="009827E1">
        <w:rPr>
          <w:rFonts w:ascii="Times New Roman" w:hAnsi="Times New Roman" w:cs="Times New Roman"/>
          <w:sz w:val="24"/>
          <w:szCs w:val="24"/>
        </w:rPr>
        <w:fldChar w:fldCharType="end"/>
      </w:r>
    </w:p>
    <w:p w:rsidR="0072523C" w:rsidRDefault="0072523C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</w:p>
    <w:p w:rsidR="0072523C" w:rsidRDefault="0072523C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</w:p>
    <w:p w:rsidR="0072523C" w:rsidRDefault="0072523C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</w:p>
    <w:p w:rsidR="0072523C" w:rsidRDefault="0072523C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</w:p>
    <w:p w:rsidR="009827E1" w:rsidRPr="009827E1" w:rsidRDefault="00762CA7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10)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27E1" w:rsidRPr="009827E1">
        <w:rPr>
          <w:rFonts w:ascii="Times New Roman" w:hAnsi="Times New Roman" w:cs="Times New Roman"/>
          <w:sz w:val="24"/>
          <w:szCs w:val="24"/>
        </w:rPr>
        <w:t xml:space="preserve">Clicar em consulta </w:t>
      </w:r>
    </w:p>
    <w:p w:rsidR="009827E1" w:rsidRPr="009827E1" w:rsidRDefault="006D3AEE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394200" cy="2250462"/>
            <wp:effectExtent l="19050" t="0" r="6350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562" cy="225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41AD" w:rsidRPr="009827E1">
        <w:rPr>
          <w:rFonts w:ascii="Times New Roman" w:hAnsi="Times New Roman" w:cs="Times New Roman"/>
          <w:sz w:val="24"/>
          <w:szCs w:val="24"/>
        </w:rPr>
        <w:fldChar w:fldCharType="begin"/>
      </w:r>
      <w:r w:rsidR="009827E1" w:rsidRPr="009827E1">
        <w:rPr>
          <w:rFonts w:ascii="Times New Roman" w:hAnsi="Times New Roman" w:cs="Times New Roman"/>
          <w:sz w:val="24"/>
          <w:szCs w:val="24"/>
        </w:rPr>
        <w:instrText>PRIVATE "TYPE=PICT;ALT=Imagem inline 10"</w:instrText>
      </w:r>
      <w:r w:rsidR="00CD41AD" w:rsidRPr="009827E1">
        <w:rPr>
          <w:rFonts w:ascii="Times New Roman" w:hAnsi="Times New Roman" w:cs="Times New Roman"/>
          <w:sz w:val="24"/>
          <w:szCs w:val="24"/>
        </w:rPr>
        <w:fldChar w:fldCharType="end"/>
      </w:r>
    </w:p>
    <w:p w:rsidR="009827E1" w:rsidRPr="009827E1" w:rsidRDefault="00762CA7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11)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27E1" w:rsidRPr="009827E1">
        <w:rPr>
          <w:rFonts w:ascii="Times New Roman" w:hAnsi="Times New Roman" w:cs="Times New Roman"/>
          <w:sz w:val="24"/>
          <w:szCs w:val="24"/>
        </w:rPr>
        <w:t xml:space="preserve">Indicar a UG e clicar em consulta </w:t>
      </w:r>
    </w:p>
    <w:p w:rsidR="009827E1" w:rsidRPr="009827E1" w:rsidRDefault="002B74CB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394200" cy="2594891"/>
            <wp:effectExtent l="19050" t="0" r="635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259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41AD" w:rsidRPr="009827E1">
        <w:rPr>
          <w:rFonts w:ascii="Times New Roman" w:hAnsi="Times New Roman" w:cs="Times New Roman"/>
          <w:sz w:val="24"/>
          <w:szCs w:val="24"/>
        </w:rPr>
        <w:fldChar w:fldCharType="begin"/>
      </w:r>
      <w:r w:rsidR="009827E1" w:rsidRPr="009827E1">
        <w:rPr>
          <w:rFonts w:ascii="Times New Roman" w:hAnsi="Times New Roman" w:cs="Times New Roman"/>
          <w:sz w:val="24"/>
          <w:szCs w:val="24"/>
        </w:rPr>
        <w:instrText>PRIVATE "TYPE=PICT;ALT=Imagem inline 11"</w:instrText>
      </w:r>
      <w:r w:rsidR="00CD41AD" w:rsidRPr="009827E1">
        <w:rPr>
          <w:rFonts w:ascii="Times New Roman" w:hAnsi="Times New Roman" w:cs="Times New Roman"/>
          <w:sz w:val="24"/>
          <w:szCs w:val="24"/>
        </w:rPr>
        <w:fldChar w:fldCharType="end"/>
      </w:r>
    </w:p>
    <w:p w:rsidR="009827E1" w:rsidRDefault="00762CA7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12)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27E1" w:rsidRPr="009827E1">
        <w:rPr>
          <w:rFonts w:ascii="Times New Roman" w:hAnsi="Times New Roman" w:cs="Times New Roman"/>
          <w:sz w:val="24"/>
          <w:szCs w:val="24"/>
        </w:rPr>
        <w:t xml:space="preserve">Os inventários que não foram levantados ainda não consta o nome. </w:t>
      </w:r>
    </w:p>
    <w:p w:rsidR="002B74CB" w:rsidRDefault="002B74CB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229100" cy="2481613"/>
            <wp:effectExtent l="19050" t="0" r="0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946" cy="248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7E1" w:rsidRDefault="009827E1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827E1">
        <w:rPr>
          <w:rFonts w:ascii="Times New Roman" w:hAnsi="Times New Roman" w:cs="Times New Roman"/>
          <w:sz w:val="24"/>
          <w:szCs w:val="24"/>
        </w:rPr>
        <w:t>O códigos</w:t>
      </w:r>
      <w:proofErr w:type="gramEnd"/>
      <w:r w:rsidRPr="009827E1">
        <w:rPr>
          <w:rFonts w:ascii="Times New Roman" w:hAnsi="Times New Roman" w:cs="Times New Roman"/>
          <w:sz w:val="24"/>
          <w:szCs w:val="24"/>
        </w:rPr>
        <w:t xml:space="preserve"> do inventário é exibido de forma decrescente ex: 2017000194, 2017000193 ...) </w:t>
      </w:r>
    </w:p>
    <w:p w:rsidR="009827E1" w:rsidRPr="009827E1" w:rsidRDefault="009827E1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9827E1">
        <w:rPr>
          <w:rFonts w:ascii="Times New Roman" w:hAnsi="Times New Roman" w:cs="Times New Roman"/>
          <w:sz w:val="24"/>
          <w:szCs w:val="24"/>
        </w:rPr>
        <w:lastRenderedPageBreak/>
        <w:t xml:space="preserve">Clicar no </w:t>
      </w:r>
      <w:proofErr w:type="spellStart"/>
      <w:r w:rsidRPr="009827E1">
        <w:rPr>
          <w:rFonts w:ascii="Times New Roman" w:hAnsi="Times New Roman" w:cs="Times New Roman"/>
          <w:sz w:val="24"/>
          <w:szCs w:val="24"/>
        </w:rPr>
        <w:t>clip</w:t>
      </w:r>
      <w:proofErr w:type="spellEnd"/>
      <w:r w:rsidRPr="009827E1">
        <w:rPr>
          <w:rFonts w:ascii="Times New Roman" w:hAnsi="Times New Roman" w:cs="Times New Roman"/>
          <w:sz w:val="24"/>
          <w:szCs w:val="24"/>
        </w:rPr>
        <w:t xml:space="preserve"> para lançar o inventário físico. </w:t>
      </w:r>
    </w:p>
    <w:p w:rsidR="009827E1" w:rsidRDefault="00762CA7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12)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27E1" w:rsidRPr="009827E1">
        <w:rPr>
          <w:rFonts w:ascii="Times New Roman" w:hAnsi="Times New Roman" w:cs="Times New Roman"/>
          <w:sz w:val="24"/>
          <w:szCs w:val="24"/>
        </w:rPr>
        <w:t xml:space="preserve">Os dados da UL inventariado são exibidos. </w:t>
      </w:r>
    </w:p>
    <w:p w:rsidR="002B74CB" w:rsidRDefault="002B74CB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000500" cy="2230634"/>
            <wp:effectExtent l="19050" t="0" r="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424" cy="223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7E1" w:rsidRPr="009827E1" w:rsidRDefault="009827E1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9827E1">
        <w:rPr>
          <w:rFonts w:ascii="Times New Roman" w:hAnsi="Times New Roman" w:cs="Times New Roman"/>
          <w:sz w:val="24"/>
          <w:szCs w:val="24"/>
        </w:rPr>
        <w:t xml:space="preserve">Clicar na aba Itens para lançar o inventário. </w:t>
      </w:r>
    </w:p>
    <w:p w:rsidR="009827E1" w:rsidRPr="009827E1" w:rsidRDefault="002B74CB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9827E1" w:rsidRPr="009827E1">
        <w:rPr>
          <w:rFonts w:ascii="Times New Roman" w:hAnsi="Times New Roman" w:cs="Times New Roman"/>
          <w:sz w:val="24"/>
          <w:szCs w:val="24"/>
        </w:rPr>
        <w:t xml:space="preserve">bs. O nome do inventariante é de quem </w:t>
      </w:r>
      <w:proofErr w:type="spellStart"/>
      <w:r w:rsidR="009827E1" w:rsidRPr="009827E1">
        <w:rPr>
          <w:rFonts w:ascii="Times New Roman" w:hAnsi="Times New Roman" w:cs="Times New Roman"/>
          <w:sz w:val="24"/>
          <w:szCs w:val="24"/>
        </w:rPr>
        <w:t>logou</w:t>
      </w:r>
      <w:proofErr w:type="spellEnd"/>
      <w:r w:rsidR="009827E1" w:rsidRPr="009827E1">
        <w:rPr>
          <w:rFonts w:ascii="Times New Roman" w:hAnsi="Times New Roman" w:cs="Times New Roman"/>
          <w:sz w:val="24"/>
          <w:szCs w:val="24"/>
        </w:rPr>
        <w:t xml:space="preserve"> no sistema </w:t>
      </w:r>
    </w:p>
    <w:p w:rsidR="00651D49" w:rsidRDefault="00972B93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13)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27E1" w:rsidRPr="009827E1">
        <w:rPr>
          <w:rFonts w:ascii="Times New Roman" w:hAnsi="Times New Roman" w:cs="Times New Roman"/>
          <w:sz w:val="24"/>
          <w:szCs w:val="24"/>
        </w:rPr>
        <w:t xml:space="preserve">Informar o RP e pressionar F7. </w:t>
      </w:r>
    </w:p>
    <w:p w:rsidR="009827E1" w:rsidRPr="009827E1" w:rsidRDefault="009827E1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9827E1">
        <w:rPr>
          <w:rFonts w:ascii="Times New Roman" w:hAnsi="Times New Roman" w:cs="Times New Roman"/>
          <w:sz w:val="24"/>
          <w:szCs w:val="24"/>
        </w:rPr>
        <w:t xml:space="preserve">Clicar na barra para lançar a situação física do bem. </w:t>
      </w:r>
    </w:p>
    <w:p w:rsidR="009827E1" w:rsidRPr="009827E1" w:rsidRDefault="00651D49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000500" cy="1584697"/>
            <wp:effectExtent l="19050" t="0" r="0" b="0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631" cy="158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41AD" w:rsidRPr="009827E1">
        <w:rPr>
          <w:rFonts w:ascii="Times New Roman" w:hAnsi="Times New Roman" w:cs="Times New Roman"/>
          <w:sz w:val="24"/>
          <w:szCs w:val="24"/>
        </w:rPr>
        <w:fldChar w:fldCharType="begin"/>
      </w:r>
      <w:r w:rsidR="009827E1" w:rsidRPr="009827E1">
        <w:rPr>
          <w:rFonts w:ascii="Times New Roman" w:hAnsi="Times New Roman" w:cs="Times New Roman"/>
          <w:sz w:val="24"/>
          <w:szCs w:val="24"/>
        </w:rPr>
        <w:instrText>PRIVATE "TYPE=PICT;ALT=Imagem inline 14"</w:instrText>
      </w:r>
      <w:r w:rsidR="00CD41AD" w:rsidRPr="009827E1">
        <w:rPr>
          <w:rFonts w:ascii="Times New Roman" w:hAnsi="Times New Roman" w:cs="Times New Roman"/>
          <w:sz w:val="24"/>
          <w:szCs w:val="24"/>
        </w:rPr>
        <w:fldChar w:fldCharType="end"/>
      </w:r>
    </w:p>
    <w:p w:rsidR="009827E1" w:rsidRPr="009827E1" w:rsidRDefault="00972B93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14)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D49">
        <w:rPr>
          <w:rFonts w:ascii="Times New Roman" w:hAnsi="Times New Roman" w:cs="Times New Roman"/>
          <w:sz w:val="24"/>
          <w:szCs w:val="24"/>
        </w:rPr>
        <w:t>Após l</w:t>
      </w:r>
      <w:r w:rsidR="009827E1" w:rsidRPr="009827E1">
        <w:rPr>
          <w:rFonts w:ascii="Times New Roman" w:hAnsi="Times New Roman" w:cs="Times New Roman"/>
          <w:sz w:val="24"/>
          <w:szCs w:val="24"/>
        </w:rPr>
        <w:t xml:space="preserve">ançado todos os RP da UL clicar em confirmar. </w:t>
      </w:r>
    </w:p>
    <w:p w:rsidR="009827E1" w:rsidRPr="009827E1" w:rsidRDefault="00651D49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841750" cy="2330450"/>
            <wp:effectExtent l="19050" t="0" r="6350" b="0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7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41AD" w:rsidRPr="009827E1">
        <w:rPr>
          <w:rFonts w:ascii="Times New Roman" w:hAnsi="Times New Roman" w:cs="Times New Roman"/>
          <w:sz w:val="24"/>
          <w:szCs w:val="24"/>
        </w:rPr>
        <w:fldChar w:fldCharType="begin"/>
      </w:r>
      <w:r w:rsidR="009827E1" w:rsidRPr="009827E1">
        <w:rPr>
          <w:rFonts w:ascii="Times New Roman" w:hAnsi="Times New Roman" w:cs="Times New Roman"/>
          <w:sz w:val="24"/>
          <w:szCs w:val="24"/>
        </w:rPr>
        <w:instrText>PRIVATE "TYPE=PICT;ALT=Imagem inline 15"</w:instrText>
      </w:r>
      <w:r w:rsidR="00CD41AD" w:rsidRPr="009827E1">
        <w:rPr>
          <w:rFonts w:ascii="Times New Roman" w:hAnsi="Times New Roman" w:cs="Times New Roman"/>
          <w:sz w:val="24"/>
          <w:szCs w:val="24"/>
        </w:rPr>
        <w:fldChar w:fldCharType="end"/>
      </w:r>
    </w:p>
    <w:p w:rsidR="00972B93" w:rsidRDefault="00972B93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15)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1D49">
        <w:rPr>
          <w:rFonts w:ascii="Times New Roman" w:hAnsi="Times New Roman" w:cs="Times New Roman"/>
          <w:sz w:val="24"/>
          <w:szCs w:val="24"/>
        </w:rPr>
        <w:t xml:space="preserve">Caso a situação da UL já foi regularizada e </w:t>
      </w:r>
      <w:r w:rsidR="00835C69">
        <w:rPr>
          <w:rFonts w:ascii="Times New Roman" w:hAnsi="Times New Roman" w:cs="Times New Roman"/>
          <w:sz w:val="24"/>
          <w:szCs w:val="24"/>
        </w:rPr>
        <w:t>os bens físicos correspondem</w:t>
      </w:r>
      <w:r w:rsidR="00651D49">
        <w:rPr>
          <w:rFonts w:ascii="Times New Roman" w:hAnsi="Times New Roman" w:cs="Times New Roman"/>
          <w:sz w:val="24"/>
          <w:szCs w:val="24"/>
        </w:rPr>
        <w:t xml:space="preserve"> ao que está lançado no SIGPAT</w:t>
      </w:r>
      <w:r w:rsidR="00835C69">
        <w:rPr>
          <w:rFonts w:ascii="Times New Roman" w:hAnsi="Times New Roman" w:cs="Times New Roman"/>
          <w:sz w:val="24"/>
          <w:szCs w:val="24"/>
        </w:rPr>
        <w:t>,</w:t>
      </w:r>
      <w:r w:rsidR="00651D49">
        <w:rPr>
          <w:rFonts w:ascii="Times New Roman" w:hAnsi="Times New Roman" w:cs="Times New Roman"/>
          <w:sz w:val="24"/>
          <w:szCs w:val="24"/>
        </w:rPr>
        <w:t xml:space="preserve"> pode-se buscar todos os bens da UL</w:t>
      </w:r>
      <w:r w:rsidR="00835C6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51D49" w:rsidRDefault="00835C69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Copie o código da UL e clicar na aba itens.</w:t>
      </w:r>
      <w:r w:rsidR="00651D4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51D49">
        <w:rPr>
          <w:rFonts w:ascii="Times New Roman" w:hAnsi="Times New Roman" w:cs="Times New Roman"/>
          <w:sz w:val="24"/>
          <w:szCs w:val="24"/>
        </w:rPr>
        <w:t>pressionando</w:t>
      </w:r>
      <w:proofErr w:type="gramEnd"/>
      <w:r w:rsidR="00651D49">
        <w:rPr>
          <w:rFonts w:ascii="Times New Roman" w:hAnsi="Times New Roman" w:cs="Times New Roman"/>
          <w:sz w:val="24"/>
          <w:szCs w:val="24"/>
        </w:rPr>
        <w:t xml:space="preserve"> a tecla F7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1D49" w:rsidRDefault="00835C69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190418" cy="1987550"/>
            <wp:effectExtent l="19050" t="0" r="582" b="0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418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2E8" w:rsidRDefault="00972B93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16)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32E8">
        <w:rPr>
          <w:rFonts w:ascii="Times New Roman" w:hAnsi="Times New Roman" w:cs="Times New Roman"/>
          <w:sz w:val="24"/>
          <w:szCs w:val="24"/>
        </w:rPr>
        <w:t>Clicar no campo patrimônio e pressionar a tecla F7</w:t>
      </w:r>
    </w:p>
    <w:p w:rsidR="00EB32E8" w:rsidRDefault="00EB32E8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222750" cy="2351736"/>
            <wp:effectExtent l="19050" t="0" r="6350" b="0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000" cy="235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2E8" w:rsidRDefault="00972B93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17)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32E8">
        <w:rPr>
          <w:rFonts w:ascii="Times New Roman" w:hAnsi="Times New Roman" w:cs="Times New Roman"/>
          <w:sz w:val="24"/>
          <w:szCs w:val="24"/>
        </w:rPr>
        <w:t>Inserir o código da UL e pressionar a tecla F7 para carregar e clicar em consulta</w:t>
      </w:r>
    </w:p>
    <w:p w:rsidR="00EB32E8" w:rsidRDefault="00EB32E8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311650" cy="2113421"/>
            <wp:effectExtent l="19050" t="0" r="0" b="0"/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11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2E8" w:rsidRDefault="00EB32E8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</w:p>
    <w:p w:rsidR="009827E1" w:rsidRPr="009827E1" w:rsidRDefault="00CD41AD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9827E1">
        <w:rPr>
          <w:rFonts w:ascii="Times New Roman" w:hAnsi="Times New Roman" w:cs="Times New Roman"/>
          <w:sz w:val="24"/>
          <w:szCs w:val="24"/>
        </w:rPr>
        <w:fldChar w:fldCharType="begin"/>
      </w:r>
      <w:r w:rsidR="009827E1" w:rsidRPr="009827E1">
        <w:rPr>
          <w:rFonts w:ascii="Times New Roman" w:hAnsi="Times New Roman" w:cs="Times New Roman"/>
          <w:sz w:val="24"/>
          <w:szCs w:val="24"/>
        </w:rPr>
        <w:instrText>PRIVATE "TYPE=PICT;ALT=Imagem inline 16"</w:instrText>
      </w:r>
      <w:r w:rsidRPr="009827E1">
        <w:rPr>
          <w:rFonts w:ascii="Times New Roman" w:hAnsi="Times New Roman" w:cs="Times New Roman"/>
          <w:sz w:val="24"/>
          <w:szCs w:val="24"/>
        </w:rPr>
        <w:fldChar w:fldCharType="end"/>
      </w:r>
    </w:p>
    <w:p w:rsidR="00EB32E8" w:rsidRDefault="00972B93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18)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32E8">
        <w:rPr>
          <w:rFonts w:ascii="Times New Roman" w:hAnsi="Times New Roman" w:cs="Times New Roman"/>
          <w:sz w:val="24"/>
          <w:szCs w:val="24"/>
        </w:rPr>
        <w:t>Será exibido todos os bens da UL. Clicar em carregar todos.</w:t>
      </w:r>
    </w:p>
    <w:p w:rsidR="00EB32E8" w:rsidRDefault="00EB32E8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400550" cy="1322333"/>
            <wp:effectExtent l="19050" t="0" r="0" b="0"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639" cy="132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2E8" w:rsidRDefault="00972B93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19)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32E8">
        <w:rPr>
          <w:rFonts w:ascii="Times New Roman" w:hAnsi="Times New Roman" w:cs="Times New Roman"/>
          <w:sz w:val="24"/>
          <w:szCs w:val="24"/>
        </w:rPr>
        <w:t>Faça a atualização do status dos bens e clicar em confirmar para finalizar o inventário da UL</w:t>
      </w:r>
    </w:p>
    <w:p w:rsidR="00EB32E8" w:rsidRDefault="00EB32E8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943600" cy="3300377"/>
            <wp:effectExtent l="19050" t="0" r="0" b="0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2E8" w:rsidRDefault="00EB32E8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</w:p>
    <w:p w:rsidR="007C44CC" w:rsidRDefault="007C44CC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692650" cy="2021914"/>
            <wp:effectExtent l="19050" t="0" r="0" b="0"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202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4CC" w:rsidRDefault="007C44CC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</w:p>
    <w:p w:rsidR="007C44CC" w:rsidRDefault="007C44CC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</w:p>
    <w:p w:rsidR="00972B93" w:rsidRDefault="00972B93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</w:p>
    <w:p w:rsidR="009827E1" w:rsidRPr="009827E1" w:rsidRDefault="00972B93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20)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27E1" w:rsidRPr="009827E1">
        <w:rPr>
          <w:rFonts w:ascii="Times New Roman" w:hAnsi="Times New Roman" w:cs="Times New Roman"/>
          <w:sz w:val="24"/>
          <w:szCs w:val="24"/>
        </w:rPr>
        <w:t xml:space="preserve">Clicar em Crítica de Inventário para emitir os relatórios de crítica </w:t>
      </w:r>
    </w:p>
    <w:p w:rsidR="009827E1" w:rsidRPr="009827E1" w:rsidRDefault="007C44CC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924300" cy="2490588"/>
            <wp:effectExtent l="19050" t="0" r="0" b="0"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841" cy="249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41AD" w:rsidRPr="009827E1">
        <w:rPr>
          <w:rFonts w:ascii="Times New Roman" w:hAnsi="Times New Roman" w:cs="Times New Roman"/>
          <w:sz w:val="24"/>
          <w:szCs w:val="24"/>
        </w:rPr>
        <w:fldChar w:fldCharType="begin"/>
      </w:r>
      <w:r w:rsidR="009827E1" w:rsidRPr="009827E1">
        <w:rPr>
          <w:rFonts w:ascii="Times New Roman" w:hAnsi="Times New Roman" w:cs="Times New Roman"/>
          <w:sz w:val="24"/>
          <w:szCs w:val="24"/>
        </w:rPr>
        <w:instrText>PRIVATE "TYPE=PICT;ALT=Imagem inline 17"</w:instrText>
      </w:r>
      <w:r w:rsidR="00CD41AD" w:rsidRPr="009827E1">
        <w:rPr>
          <w:rFonts w:ascii="Times New Roman" w:hAnsi="Times New Roman" w:cs="Times New Roman"/>
          <w:sz w:val="24"/>
          <w:szCs w:val="24"/>
        </w:rPr>
        <w:fldChar w:fldCharType="end"/>
      </w:r>
    </w:p>
    <w:p w:rsidR="009827E1" w:rsidRPr="009827E1" w:rsidRDefault="00972B93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21)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27E1" w:rsidRPr="009827E1">
        <w:rPr>
          <w:rFonts w:ascii="Times New Roman" w:hAnsi="Times New Roman" w:cs="Times New Roman"/>
          <w:sz w:val="24"/>
          <w:szCs w:val="24"/>
        </w:rPr>
        <w:t xml:space="preserve">Informar a UG. Indicar o período para pesquisa e clicar em consulta. </w:t>
      </w:r>
    </w:p>
    <w:p w:rsidR="009827E1" w:rsidRPr="009827E1" w:rsidRDefault="007C44CC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752850" cy="2319944"/>
            <wp:effectExtent l="19050" t="0" r="0" b="0"/>
            <wp:docPr id="113" name="Image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31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41AD" w:rsidRPr="009827E1">
        <w:rPr>
          <w:rFonts w:ascii="Times New Roman" w:hAnsi="Times New Roman" w:cs="Times New Roman"/>
          <w:sz w:val="24"/>
          <w:szCs w:val="24"/>
        </w:rPr>
        <w:fldChar w:fldCharType="begin"/>
      </w:r>
      <w:r w:rsidR="009827E1" w:rsidRPr="009827E1">
        <w:rPr>
          <w:rFonts w:ascii="Times New Roman" w:hAnsi="Times New Roman" w:cs="Times New Roman"/>
          <w:sz w:val="24"/>
          <w:szCs w:val="24"/>
        </w:rPr>
        <w:instrText>PRIVATE "TYPE=PICT;ALT=Imagem inline 18"</w:instrText>
      </w:r>
      <w:r w:rsidR="00CD41AD" w:rsidRPr="009827E1">
        <w:rPr>
          <w:rFonts w:ascii="Times New Roman" w:hAnsi="Times New Roman" w:cs="Times New Roman"/>
          <w:sz w:val="24"/>
          <w:szCs w:val="24"/>
        </w:rPr>
        <w:fldChar w:fldCharType="end"/>
      </w:r>
    </w:p>
    <w:p w:rsidR="009827E1" w:rsidRPr="009827E1" w:rsidRDefault="00972B93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22)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27E1" w:rsidRPr="009827E1">
        <w:rPr>
          <w:rFonts w:ascii="Times New Roman" w:hAnsi="Times New Roman" w:cs="Times New Roman"/>
          <w:sz w:val="24"/>
          <w:szCs w:val="24"/>
        </w:rPr>
        <w:t xml:space="preserve">Marcar </w:t>
      </w:r>
      <w:r w:rsidR="007C44CC">
        <w:rPr>
          <w:rFonts w:ascii="Times New Roman" w:hAnsi="Times New Roman" w:cs="Times New Roman"/>
          <w:sz w:val="24"/>
          <w:szCs w:val="24"/>
        </w:rPr>
        <w:t>o</w:t>
      </w:r>
      <w:r w:rsidR="009827E1" w:rsidRPr="009827E1">
        <w:rPr>
          <w:rFonts w:ascii="Times New Roman" w:hAnsi="Times New Roman" w:cs="Times New Roman"/>
          <w:sz w:val="24"/>
          <w:szCs w:val="24"/>
        </w:rPr>
        <w:t xml:space="preserve"> </w:t>
      </w:r>
      <w:r w:rsidR="007C44CC">
        <w:rPr>
          <w:rFonts w:ascii="Times New Roman" w:hAnsi="Times New Roman" w:cs="Times New Roman"/>
          <w:sz w:val="24"/>
          <w:szCs w:val="24"/>
        </w:rPr>
        <w:t xml:space="preserve">levantamento </w:t>
      </w:r>
      <w:r w:rsidR="009827E1" w:rsidRPr="009827E1">
        <w:rPr>
          <w:rFonts w:ascii="Times New Roman" w:hAnsi="Times New Roman" w:cs="Times New Roman"/>
          <w:sz w:val="24"/>
          <w:szCs w:val="24"/>
        </w:rPr>
        <w:t xml:space="preserve">a ser </w:t>
      </w:r>
      <w:r w:rsidR="007C44CC">
        <w:rPr>
          <w:rFonts w:ascii="Times New Roman" w:hAnsi="Times New Roman" w:cs="Times New Roman"/>
          <w:sz w:val="24"/>
          <w:szCs w:val="24"/>
        </w:rPr>
        <w:t>carregado</w:t>
      </w:r>
      <w:r w:rsidR="009827E1" w:rsidRPr="009827E1">
        <w:rPr>
          <w:rFonts w:ascii="Times New Roman" w:hAnsi="Times New Roman" w:cs="Times New Roman"/>
          <w:sz w:val="24"/>
          <w:szCs w:val="24"/>
        </w:rPr>
        <w:t xml:space="preserve"> e clicar em relatórios. </w:t>
      </w:r>
    </w:p>
    <w:p w:rsidR="009827E1" w:rsidRPr="009827E1" w:rsidRDefault="007C44CC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337050" cy="2432050"/>
            <wp:effectExtent l="19050" t="0" r="6350" b="0"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9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41AD" w:rsidRPr="009827E1">
        <w:rPr>
          <w:rFonts w:ascii="Times New Roman" w:hAnsi="Times New Roman" w:cs="Times New Roman"/>
          <w:sz w:val="24"/>
          <w:szCs w:val="24"/>
        </w:rPr>
        <w:fldChar w:fldCharType="begin"/>
      </w:r>
      <w:r w:rsidR="009827E1" w:rsidRPr="009827E1">
        <w:rPr>
          <w:rFonts w:ascii="Times New Roman" w:hAnsi="Times New Roman" w:cs="Times New Roman"/>
          <w:sz w:val="24"/>
          <w:szCs w:val="24"/>
        </w:rPr>
        <w:instrText>PRIVATE "TYPE=PICT;ALT=Imagem inline 19"</w:instrText>
      </w:r>
      <w:r w:rsidR="00CD41AD" w:rsidRPr="009827E1">
        <w:rPr>
          <w:rFonts w:ascii="Times New Roman" w:hAnsi="Times New Roman" w:cs="Times New Roman"/>
          <w:sz w:val="24"/>
          <w:szCs w:val="24"/>
        </w:rPr>
        <w:fldChar w:fldCharType="end"/>
      </w:r>
    </w:p>
    <w:p w:rsidR="003F5194" w:rsidRDefault="00972B93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23)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27E1" w:rsidRPr="009827E1">
        <w:rPr>
          <w:rFonts w:ascii="Times New Roman" w:hAnsi="Times New Roman" w:cs="Times New Roman"/>
          <w:sz w:val="24"/>
          <w:szCs w:val="24"/>
        </w:rPr>
        <w:t>Gerar os três relatórios destacados.</w:t>
      </w:r>
      <w:r w:rsidR="003F51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27E1" w:rsidRDefault="003F5194" w:rsidP="003F5194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3F5194">
        <w:rPr>
          <w:rFonts w:ascii="Times New Roman" w:hAnsi="Times New Roman" w:cs="Times New Roman"/>
          <w:sz w:val="24"/>
          <w:szCs w:val="24"/>
        </w:rPr>
        <w:t xml:space="preserve">O primeiro relatório exibirá </w:t>
      </w:r>
      <w:proofErr w:type="gramStart"/>
      <w:r w:rsidRPr="003F5194">
        <w:rPr>
          <w:rFonts w:ascii="Times New Roman" w:hAnsi="Times New Roman" w:cs="Times New Roman"/>
          <w:sz w:val="24"/>
          <w:szCs w:val="24"/>
        </w:rPr>
        <w:t>os bens que foram encontrados na UL segundo o levantamento físico e que corresponde aos registro</w:t>
      </w:r>
      <w:r w:rsidR="00B52A20">
        <w:rPr>
          <w:rFonts w:ascii="Times New Roman" w:hAnsi="Times New Roman" w:cs="Times New Roman"/>
          <w:sz w:val="24"/>
          <w:szCs w:val="24"/>
        </w:rPr>
        <w:t>s</w:t>
      </w:r>
      <w:r w:rsidRPr="003F5194">
        <w:rPr>
          <w:rFonts w:ascii="Times New Roman" w:hAnsi="Times New Roman" w:cs="Times New Roman"/>
          <w:sz w:val="24"/>
          <w:szCs w:val="24"/>
        </w:rPr>
        <w:t xml:space="preserve"> no SIGPAT</w:t>
      </w:r>
      <w:proofErr w:type="gramEnd"/>
      <w:r w:rsidR="00B52A20">
        <w:rPr>
          <w:rFonts w:ascii="Times New Roman" w:hAnsi="Times New Roman" w:cs="Times New Roman"/>
          <w:sz w:val="24"/>
          <w:szCs w:val="24"/>
        </w:rPr>
        <w:t>.</w:t>
      </w:r>
      <w:r w:rsidRPr="003F5194">
        <w:rPr>
          <w:rFonts w:ascii="Times New Roman" w:hAnsi="Times New Roman" w:cs="Times New Roman"/>
          <w:sz w:val="24"/>
          <w:szCs w:val="24"/>
        </w:rPr>
        <w:t xml:space="preserve"> </w:t>
      </w:r>
      <w:r w:rsidR="009827E1" w:rsidRPr="003F51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5194" w:rsidRDefault="003F5194" w:rsidP="003F5194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segundo relatório exibirá os bens de outros setores ou de outras UG que estão na UL inventariada.</w:t>
      </w:r>
    </w:p>
    <w:p w:rsidR="003F5194" w:rsidRPr="00B52A20" w:rsidRDefault="003F5194" w:rsidP="00D543F8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B52A20">
        <w:rPr>
          <w:rFonts w:ascii="Times New Roman" w:hAnsi="Times New Roman" w:cs="Times New Roman"/>
          <w:sz w:val="24"/>
          <w:szCs w:val="24"/>
        </w:rPr>
        <w:t>O terceiro relatório exibirá os bens que não foram encontrados naquela UL</w:t>
      </w:r>
      <w:r w:rsidR="00D543F8" w:rsidRPr="00B52A20">
        <w:rPr>
          <w:rFonts w:ascii="Times New Roman" w:hAnsi="Times New Roman" w:cs="Times New Roman"/>
          <w:sz w:val="24"/>
          <w:szCs w:val="24"/>
        </w:rPr>
        <w:t>.</w:t>
      </w:r>
      <w:r w:rsidRPr="00B52A20">
        <w:rPr>
          <w:rFonts w:ascii="Times New Roman" w:hAnsi="Times New Roman" w:cs="Times New Roman"/>
          <w:sz w:val="24"/>
          <w:szCs w:val="24"/>
        </w:rPr>
        <w:t xml:space="preserve"> </w:t>
      </w:r>
      <w:r w:rsidR="00D543F8" w:rsidRPr="00B52A20">
        <w:rPr>
          <w:rFonts w:ascii="Times New Roman" w:hAnsi="Times New Roman" w:cs="Times New Roman"/>
          <w:sz w:val="24"/>
          <w:szCs w:val="24"/>
        </w:rPr>
        <w:t>O</w:t>
      </w:r>
      <w:r w:rsidRPr="00B52A20">
        <w:rPr>
          <w:rFonts w:ascii="Times New Roman" w:hAnsi="Times New Roman" w:cs="Times New Roman"/>
          <w:sz w:val="24"/>
          <w:szCs w:val="24"/>
        </w:rPr>
        <w:t xml:space="preserve"> SIGPAT acusa que o bem deveria está ali</w:t>
      </w:r>
      <w:r w:rsidR="00D543F8" w:rsidRPr="00B52A20">
        <w:rPr>
          <w:rFonts w:ascii="Times New Roman" w:hAnsi="Times New Roman" w:cs="Times New Roman"/>
          <w:sz w:val="24"/>
          <w:szCs w:val="24"/>
        </w:rPr>
        <w:t>, mas não foi levantado no inventário físico realizado naquele setor</w:t>
      </w:r>
      <w:r w:rsidRPr="00B52A20">
        <w:rPr>
          <w:rFonts w:ascii="Times New Roman" w:hAnsi="Times New Roman" w:cs="Times New Roman"/>
          <w:sz w:val="24"/>
          <w:szCs w:val="24"/>
        </w:rPr>
        <w:t>.</w:t>
      </w:r>
    </w:p>
    <w:p w:rsidR="003F5194" w:rsidRPr="009827E1" w:rsidRDefault="003F5194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937250" cy="3803650"/>
            <wp:effectExtent l="19050" t="0" r="6350" b="0"/>
            <wp:docPr id="119" name="Image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80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7E1" w:rsidRPr="009827E1" w:rsidRDefault="00CD41AD" w:rsidP="009827E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9827E1">
        <w:rPr>
          <w:rFonts w:ascii="Times New Roman" w:hAnsi="Times New Roman" w:cs="Times New Roman"/>
          <w:sz w:val="24"/>
          <w:szCs w:val="24"/>
        </w:rPr>
        <w:fldChar w:fldCharType="begin"/>
      </w:r>
      <w:r w:rsidR="009827E1" w:rsidRPr="009827E1">
        <w:rPr>
          <w:rFonts w:ascii="Times New Roman" w:hAnsi="Times New Roman" w:cs="Times New Roman"/>
          <w:sz w:val="24"/>
          <w:szCs w:val="24"/>
        </w:rPr>
        <w:instrText>PRIVATE "TYPE=PICT;ALT=Imagem inline 20"</w:instrText>
      </w:r>
      <w:r w:rsidRPr="009827E1">
        <w:rPr>
          <w:rFonts w:ascii="Times New Roman" w:hAnsi="Times New Roman" w:cs="Times New Roman"/>
          <w:sz w:val="24"/>
          <w:szCs w:val="24"/>
        </w:rPr>
        <w:fldChar w:fldCharType="end"/>
      </w:r>
    </w:p>
    <w:p w:rsidR="00BF317E" w:rsidRDefault="00BF317E"/>
    <w:sectPr w:rsidR="00BF317E" w:rsidSect="00574C03">
      <w:pgSz w:w="12240" w:h="15840"/>
      <w:pgMar w:top="1440" w:right="1440" w:bottom="1440" w:left="1440" w:header="1440" w:footer="144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519B"/>
    <w:multiLevelType w:val="hybridMultilevel"/>
    <w:tmpl w:val="B7DC15CA"/>
    <w:lvl w:ilvl="0" w:tplc="99B413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9827E1"/>
    <w:rsid w:val="001A1261"/>
    <w:rsid w:val="002B74CB"/>
    <w:rsid w:val="003F5194"/>
    <w:rsid w:val="004428C7"/>
    <w:rsid w:val="004D594B"/>
    <w:rsid w:val="005F1D8D"/>
    <w:rsid w:val="00651D49"/>
    <w:rsid w:val="006D3AEE"/>
    <w:rsid w:val="0072523C"/>
    <w:rsid w:val="00762CA7"/>
    <w:rsid w:val="00791669"/>
    <w:rsid w:val="007C44CC"/>
    <w:rsid w:val="00835C69"/>
    <w:rsid w:val="008B1434"/>
    <w:rsid w:val="00937D82"/>
    <w:rsid w:val="00972B93"/>
    <w:rsid w:val="009827E1"/>
    <w:rsid w:val="00B52A20"/>
    <w:rsid w:val="00BF317E"/>
    <w:rsid w:val="00C122FB"/>
    <w:rsid w:val="00C82421"/>
    <w:rsid w:val="00CD41AD"/>
    <w:rsid w:val="00D543F8"/>
    <w:rsid w:val="00DC1656"/>
    <w:rsid w:val="00EB32E8"/>
    <w:rsid w:val="00F12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17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82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27E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F51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587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marcelofernandes</dc:creator>
  <cp:lastModifiedBy>marcelofernandes</cp:lastModifiedBy>
  <cp:revision>8</cp:revision>
  <dcterms:created xsi:type="dcterms:W3CDTF">2017-12-14T21:27:00Z</dcterms:created>
  <dcterms:modified xsi:type="dcterms:W3CDTF">2017-12-14T21:35:00Z</dcterms:modified>
</cp:coreProperties>
</file>